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B49B" w14:textId="142AE778" w:rsidR="00656A61" w:rsidRDefault="00334F09">
      <w:r>
        <w:rPr>
          <w:noProof/>
        </w:rPr>
        <w:drawing>
          <wp:inline distT="0" distB="0" distL="0" distR="0" wp14:anchorId="79E8D5D6" wp14:editId="72FAA222">
            <wp:extent cx="5947410" cy="2973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50789" w14:textId="64793BBB" w:rsidR="00173454" w:rsidRPr="00334F09" w:rsidRDefault="00334F09" w:rsidP="00334F09">
      <w:pPr>
        <w:pStyle w:val="NormalWeb"/>
        <w:spacing w:before="0" w:beforeAutospacing="0" w:after="0" w:afterAutospacing="0" w:line="394" w:lineRule="atLeast"/>
        <w:rPr>
          <w:rFonts w:ascii="Arial" w:hAnsi="Arial" w:cs="Arial"/>
        </w:rPr>
      </w:pPr>
      <w:r w:rsidRPr="00334F09">
        <w:rPr>
          <w:rFonts w:ascii="Arial" w:hAnsi="Arial" w:cs="Arial"/>
          <w:sz w:val="23"/>
          <w:szCs w:val="23"/>
        </w:rPr>
        <w:t>For a limited time,</w:t>
      </w:r>
      <w:r w:rsidRPr="00334F09">
        <w:rPr>
          <w:rFonts w:ascii="Arial" w:hAnsi="Arial" w:cs="Arial"/>
          <w:sz w:val="23"/>
          <w:szCs w:val="23"/>
        </w:rPr>
        <w:t xml:space="preserve"> commercial</w:t>
      </w:r>
      <w:r w:rsidRPr="00334F09">
        <w:rPr>
          <w:rFonts w:ascii="Arial" w:hAnsi="Arial" w:cs="Arial"/>
          <w:sz w:val="23"/>
          <w:szCs w:val="23"/>
        </w:rPr>
        <w:t xml:space="preserve"> lighting projects that include LED tubes, fixtures, retrofit kits, and screw-ins are eligible for an </w:t>
      </w:r>
      <w:r w:rsidRPr="00334F09">
        <w:rPr>
          <w:rFonts w:ascii="Arial" w:hAnsi="Arial" w:cs="Arial"/>
          <w:b/>
          <w:bCs/>
          <w:sz w:val="23"/>
          <w:szCs w:val="23"/>
        </w:rPr>
        <w:t>additional 25% - 50% in rebates</w:t>
      </w:r>
      <w:r w:rsidRPr="00334F09">
        <w:rPr>
          <w:rFonts w:ascii="Arial" w:hAnsi="Arial" w:cs="Arial"/>
          <w:sz w:val="23"/>
          <w:szCs w:val="23"/>
        </w:rPr>
        <w:t> when completed through the </w:t>
      </w:r>
      <w:hyperlink r:id="rId5" w:history="1">
        <w:r w:rsidRPr="00334F09">
          <w:rPr>
            <w:rStyle w:val="Hyperlink"/>
            <w:rFonts w:ascii="Arial" w:hAnsi="Arial" w:cs="Arial"/>
            <w:color w:val="auto"/>
            <w:sz w:val="23"/>
            <w:szCs w:val="23"/>
          </w:rPr>
          <w:t>One-Stop Efficiency Shop</w:t>
        </w:r>
      </w:hyperlink>
      <w:r w:rsidRPr="00334F09">
        <w:rPr>
          <w:rFonts w:ascii="Arial" w:hAnsi="Arial" w:cs="Arial"/>
          <w:sz w:val="23"/>
          <w:szCs w:val="23"/>
        </w:rPr>
        <w:t>, sponsored by Xcel Energy.</w:t>
      </w:r>
      <w:r w:rsidRPr="00334F09">
        <w:rPr>
          <w:rFonts w:ascii="Arial" w:hAnsi="Arial" w:cs="Arial"/>
          <w:sz w:val="23"/>
          <w:szCs w:val="23"/>
        </w:rPr>
        <w:t xml:space="preserve"> </w:t>
      </w:r>
      <w:r w:rsidRPr="00334F09">
        <w:rPr>
          <w:rFonts w:ascii="Arial" w:eastAsiaTheme="minorHAnsi" w:hAnsi="Arial" w:cs="Arial"/>
          <w:sz w:val="22"/>
          <w:szCs w:val="22"/>
        </w:rPr>
        <w:t xml:space="preserve">Don’t miss out on extra savings! Learn more: </w:t>
      </w:r>
      <w:r w:rsidRPr="00334F09">
        <w:rPr>
          <w:rFonts w:ascii="Arial" w:eastAsiaTheme="minorHAnsi" w:hAnsi="Arial" w:cs="Arial"/>
          <w:sz w:val="22"/>
          <w:szCs w:val="22"/>
        </w:rPr>
        <w:t>www.mncee.org/one-stop-lighting-program-bonus-rebates</w:t>
      </w:r>
    </w:p>
    <w:sectPr w:rsidR="00173454" w:rsidRPr="00334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61"/>
    <w:rsid w:val="00173454"/>
    <w:rsid w:val="002E313B"/>
    <w:rsid w:val="00334F09"/>
    <w:rsid w:val="003F2CBB"/>
    <w:rsid w:val="00656A61"/>
    <w:rsid w:val="007D6B59"/>
    <w:rsid w:val="00807019"/>
    <w:rsid w:val="00B62A93"/>
    <w:rsid w:val="00D01B92"/>
    <w:rsid w:val="00E1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B6B3"/>
  <w15:chartTrackingRefBased/>
  <w15:docId w15:val="{7923F42C-F852-4D4B-A6EF-03D69D3F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A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A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ncee.org/lighting-upgrad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Cayne McCaskell</dc:creator>
  <cp:keywords/>
  <dc:description/>
  <cp:lastModifiedBy>Cayne McCaskell</cp:lastModifiedBy>
  <cp:revision>2</cp:revision>
  <dcterms:created xsi:type="dcterms:W3CDTF">2023-03-31T15:34:00Z</dcterms:created>
  <dcterms:modified xsi:type="dcterms:W3CDTF">2023-03-31T15:34:00Z</dcterms:modified>
</cp:coreProperties>
</file>